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D9" w:rsidRDefault="001630D9" w:rsidP="00EC06A7">
      <w:pPr>
        <w:pStyle w:val="Ttulo3"/>
        <w:rPr>
          <w:rFonts w:ascii="Arial" w:hAnsi="Arial" w:cs="Arial"/>
          <w:color w:val="333333"/>
        </w:rPr>
      </w:pPr>
    </w:p>
    <w:p w:rsidR="00EC06A7" w:rsidRPr="00035AAD" w:rsidRDefault="00EC06A7" w:rsidP="00EC06A7">
      <w:pPr>
        <w:pStyle w:val="Ttulo3"/>
        <w:rPr>
          <w:rFonts w:ascii="Arial" w:hAnsi="Arial" w:cs="Arial"/>
          <w:color w:val="333333"/>
        </w:rPr>
      </w:pPr>
      <w:r w:rsidRPr="00035AAD">
        <w:rPr>
          <w:rFonts w:ascii="Arial" w:hAnsi="Arial" w:cs="Arial"/>
          <w:color w:val="333333"/>
        </w:rPr>
        <w:t xml:space="preserve">           CONSELHO ESTADUAL DO MEIO AMBIENTE - CONSEMA</w:t>
      </w:r>
    </w:p>
    <w:p w:rsidR="00EC06A7" w:rsidRPr="00035AAD" w:rsidRDefault="00EC06A7" w:rsidP="00EC06A7">
      <w:pPr>
        <w:jc w:val="both"/>
        <w:rPr>
          <w:rFonts w:ascii="Arial" w:hAnsi="Arial" w:cs="Arial"/>
          <w:color w:val="333333"/>
        </w:rPr>
      </w:pPr>
    </w:p>
    <w:p w:rsidR="00EC06A7" w:rsidRPr="00BF1CED" w:rsidRDefault="00EC06A7" w:rsidP="00EC06A7">
      <w:pPr>
        <w:jc w:val="both"/>
        <w:rPr>
          <w:rFonts w:ascii="Arial" w:hAnsi="Arial" w:cs="Arial"/>
          <w:b/>
        </w:rPr>
      </w:pPr>
    </w:p>
    <w:p w:rsidR="00EC06A7" w:rsidRPr="00E94072" w:rsidRDefault="00B45B06" w:rsidP="00EC06A7">
      <w:pPr>
        <w:jc w:val="both"/>
        <w:rPr>
          <w:rFonts w:ascii="Arial" w:hAnsi="Arial" w:cs="Arial"/>
        </w:rPr>
      </w:pPr>
      <w:r w:rsidRPr="00E94072">
        <w:rPr>
          <w:rFonts w:ascii="Arial" w:hAnsi="Arial" w:cs="Arial"/>
        </w:rPr>
        <w:t xml:space="preserve">RESOLUÇÃO CONSEMA </w:t>
      </w:r>
      <w:r w:rsidR="0016170F" w:rsidRPr="00E94072">
        <w:rPr>
          <w:rFonts w:ascii="Arial" w:hAnsi="Arial" w:cs="Arial"/>
        </w:rPr>
        <w:t>–</w:t>
      </w:r>
      <w:r w:rsidR="00F54274">
        <w:rPr>
          <w:rFonts w:ascii="Arial" w:hAnsi="Arial" w:cs="Arial"/>
        </w:rPr>
        <w:t xml:space="preserve"> 44</w:t>
      </w:r>
      <w:r w:rsidR="00E94072" w:rsidRPr="00E94072">
        <w:rPr>
          <w:rFonts w:ascii="Arial" w:hAnsi="Arial" w:cs="Arial"/>
        </w:rPr>
        <w:t>/2021</w:t>
      </w:r>
      <w:r w:rsidR="008556B3">
        <w:rPr>
          <w:rFonts w:ascii="Arial" w:hAnsi="Arial" w:cs="Arial"/>
        </w:rPr>
        <w:t>.</w:t>
      </w:r>
    </w:p>
    <w:p w:rsidR="00EC06A7" w:rsidRPr="00196C88" w:rsidRDefault="00A238FC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Cuiabá, 24 de novembro</w:t>
      </w:r>
      <w:r w:rsidR="00E94072">
        <w:rPr>
          <w:rFonts w:ascii="Arial" w:hAnsi="Arial" w:cs="Arial"/>
        </w:rPr>
        <w:t xml:space="preserve"> de 2021.</w:t>
      </w:r>
    </w:p>
    <w:p w:rsidR="00EC06A7" w:rsidRPr="00196C88" w:rsidRDefault="00A238FC" w:rsidP="00EC06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C15F4F">
        <w:rPr>
          <w:rFonts w:ascii="Arial" w:hAnsi="Arial" w:cs="Arial"/>
        </w:rPr>
        <w:t>ª</w:t>
      </w:r>
      <w:r w:rsidR="00DD0D0E">
        <w:rPr>
          <w:rFonts w:ascii="Arial" w:hAnsi="Arial" w:cs="Arial"/>
        </w:rPr>
        <w:t xml:space="preserve"> Reunião O</w:t>
      </w:r>
      <w:r w:rsidR="0016170F">
        <w:rPr>
          <w:rFonts w:ascii="Arial" w:hAnsi="Arial" w:cs="Arial"/>
        </w:rPr>
        <w:t>rdinária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O Conselho Estadual do Meio Ambiente – CONSEMA, no exercício de sua competência prevista no art. 3º da Lei Complementar nº 38, de </w:t>
      </w:r>
      <w:smartTag w:uri="urn:schemas-microsoft-com:office:smarttags" w:element="date">
        <w:smartTagPr>
          <w:attr w:name="Year" w:val="1995"/>
          <w:attr w:name="Day" w:val="21"/>
          <w:attr w:name="Month" w:val="11"/>
          <w:attr w:name="ls" w:val="trans"/>
        </w:smartTagPr>
        <w:r w:rsidRPr="00196C88">
          <w:rPr>
            <w:rFonts w:ascii="Arial" w:hAnsi="Arial" w:cs="Arial"/>
          </w:rPr>
          <w:t>21 de novembro de 1995</w:t>
        </w:r>
      </w:smartTag>
      <w:r w:rsidRPr="00196C88">
        <w:rPr>
          <w:rFonts w:ascii="Arial" w:hAnsi="Arial" w:cs="Arial"/>
        </w:rPr>
        <w:t xml:space="preserve">, alterada pela Lei Complementar nº 232, de </w:t>
      </w:r>
      <w:smartTag w:uri="urn:schemas-microsoft-com:office:smarttags" w:element="date">
        <w:smartTagPr>
          <w:attr w:name="Year" w:val="2005"/>
          <w:attr w:name="Day" w:val="21"/>
          <w:attr w:name="Month" w:val="12"/>
          <w:attr w:name="ls" w:val="trans"/>
        </w:smartTagPr>
        <w:r w:rsidRPr="00196C88">
          <w:rPr>
            <w:rFonts w:ascii="Arial" w:hAnsi="Arial" w:cs="Arial"/>
          </w:rPr>
          <w:t>21 de dezembro de 2005</w:t>
        </w:r>
      </w:smartTag>
      <w:r w:rsidRPr="00196C88">
        <w:rPr>
          <w:rFonts w:ascii="Arial" w:hAnsi="Arial" w:cs="Arial"/>
        </w:rPr>
        <w:t>;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77FF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Con</w:t>
      </w:r>
      <w:r w:rsidR="00A238FC">
        <w:rPr>
          <w:rFonts w:ascii="Arial" w:hAnsi="Arial" w:cs="Arial"/>
        </w:rPr>
        <w:t>siderando a decisão, por maioria</w:t>
      </w:r>
      <w:r w:rsidRPr="00196C88">
        <w:rPr>
          <w:rFonts w:ascii="Arial" w:hAnsi="Arial" w:cs="Arial"/>
        </w:rPr>
        <w:t>, do Pleno do Conselho Estadual do Meio Ambiente – CONSEMA, nos au</w:t>
      </w:r>
      <w:r w:rsidR="00BB69E0">
        <w:rPr>
          <w:rFonts w:ascii="Arial" w:hAnsi="Arial" w:cs="Arial"/>
        </w:rPr>
        <w:t>tos do</w:t>
      </w:r>
      <w:r w:rsidR="0016170F">
        <w:rPr>
          <w:rFonts w:ascii="Arial" w:hAnsi="Arial" w:cs="Arial"/>
        </w:rPr>
        <w:t xml:space="preserve"> Proc</w:t>
      </w:r>
      <w:r w:rsidR="00692959">
        <w:rPr>
          <w:rFonts w:ascii="Arial" w:hAnsi="Arial" w:cs="Arial"/>
        </w:rPr>
        <w:t>esso n. 21884</w:t>
      </w:r>
      <w:bookmarkStart w:id="0" w:name="_GoBack"/>
      <w:bookmarkEnd w:id="0"/>
      <w:r w:rsidR="00D153C4">
        <w:rPr>
          <w:rFonts w:ascii="Arial" w:hAnsi="Arial" w:cs="Arial"/>
        </w:rPr>
        <w:t xml:space="preserve">4/2020 </w:t>
      </w:r>
      <w:r w:rsidR="00A238FC">
        <w:rPr>
          <w:rFonts w:ascii="Arial" w:hAnsi="Arial" w:cs="Arial"/>
        </w:rPr>
        <w:t xml:space="preserve">– FS </w:t>
      </w:r>
      <w:proofErr w:type="spellStart"/>
      <w:r w:rsidR="00A238FC">
        <w:rPr>
          <w:rFonts w:ascii="Arial" w:hAnsi="Arial" w:cs="Arial"/>
        </w:rPr>
        <w:t>Agrisolutions</w:t>
      </w:r>
      <w:proofErr w:type="spellEnd"/>
      <w:r w:rsidR="00A238FC">
        <w:rPr>
          <w:rFonts w:ascii="Arial" w:hAnsi="Arial" w:cs="Arial"/>
        </w:rPr>
        <w:t xml:space="preserve"> Indústria de Biocombustíveis. </w:t>
      </w:r>
      <w:r w:rsidR="00983CBA">
        <w:rPr>
          <w:rFonts w:ascii="Arial" w:hAnsi="Arial" w:cs="Arial"/>
        </w:rPr>
        <w:t xml:space="preserve"> </w:t>
      </w:r>
      <w:r w:rsidR="0066755D">
        <w:rPr>
          <w:rFonts w:ascii="Arial" w:hAnsi="Arial" w:cs="Arial"/>
        </w:rPr>
        <w:t xml:space="preserve"> </w:t>
      </w:r>
    </w:p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EC06A7" w:rsidRPr="00196C88" w:rsidRDefault="00EC06A7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 xml:space="preserve">RESOLVE: </w:t>
      </w:r>
    </w:p>
    <w:p w:rsidR="00EC06A7" w:rsidRPr="009D6EFB" w:rsidRDefault="00EC06A7" w:rsidP="00EC06A7">
      <w:pPr>
        <w:jc w:val="both"/>
        <w:rPr>
          <w:rFonts w:ascii="Arial" w:hAnsi="Arial" w:cs="Arial"/>
          <w:b/>
        </w:rPr>
      </w:pPr>
    </w:p>
    <w:p w:rsidR="008C7F63" w:rsidRDefault="00786F2A" w:rsidP="009E28E9">
      <w:pPr>
        <w:jc w:val="both"/>
        <w:rPr>
          <w:rFonts w:ascii="Arial" w:hAnsi="Arial" w:cs="Arial"/>
        </w:rPr>
      </w:pPr>
      <w:r w:rsidRPr="00DE504A">
        <w:rPr>
          <w:rFonts w:ascii="Arial" w:hAnsi="Arial" w:cs="Arial"/>
        </w:rPr>
        <w:t>A</w:t>
      </w:r>
      <w:r w:rsidR="009E28E9">
        <w:rPr>
          <w:rFonts w:ascii="Arial" w:hAnsi="Arial" w:cs="Arial"/>
        </w:rPr>
        <w:t>rt. 1º - Referenda</w:t>
      </w:r>
      <w:r w:rsidR="00B63161">
        <w:rPr>
          <w:rFonts w:ascii="Arial" w:hAnsi="Arial" w:cs="Arial"/>
        </w:rPr>
        <w:t xml:space="preserve">r </w:t>
      </w:r>
      <w:r w:rsidR="00D153C4">
        <w:rPr>
          <w:rFonts w:ascii="Arial" w:hAnsi="Arial" w:cs="Arial"/>
        </w:rPr>
        <w:t>Licença Prévia n. 314695/2021</w:t>
      </w:r>
      <w:r w:rsidR="005840E9">
        <w:rPr>
          <w:rFonts w:ascii="Arial" w:hAnsi="Arial" w:cs="Arial"/>
        </w:rPr>
        <w:t xml:space="preserve"> e o </w:t>
      </w:r>
      <w:r w:rsidR="009E28E9">
        <w:rPr>
          <w:rFonts w:ascii="Arial" w:hAnsi="Arial" w:cs="Arial"/>
        </w:rPr>
        <w:t>Pa</w:t>
      </w:r>
      <w:r w:rsidR="00D153C4">
        <w:rPr>
          <w:rFonts w:ascii="Arial" w:hAnsi="Arial" w:cs="Arial"/>
        </w:rPr>
        <w:t>recer Técnico n. 151429</w:t>
      </w:r>
      <w:r w:rsidR="009E28E9">
        <w:rPr>
          <w:rFonts w:ascii="Arial" w:hAnsi="Arial" w:cs="Arial"/>
        </w:rPr>
        <w:t xml:space="preserve">/CLEIA/SUIMIS/2021, </w:t>
      </w:r>
      <w:r w:rsidR="005840E9">
        <w:rPr>
          <w:rFonts w:ascii="Arial" w:hAnsi="Arial" w:cs="Arial"/>
        </w:rPr>
        <w:t xml:space="preserve">da Secretaria de Estado de Meio Ambiente, </w:t>
      </w:r>
      <w:r w:rsidR="009E28E9">
        <w:rPr>
          <w:rFonts w:ascii="Arial" w:hAnsi="Arial" w:cs="Arial"/>
        </w:rPr>
        <w:t xml:space="preserve">aprovando o Estudo de Impacto Ambiental – EIA e Relatório de Impacto Ambiental do empreendimento </w:t>
      </w:r>
      <w:r w:rsidR="00B63161">
        <w:rPr>
          <w:rFonts w:ascii="Arial" w:hAnsi="Arial" w:cs="Arial"/>
        </w:rPr>
        <w:t xml:space="preserve">FS </w:t>
      </w:r>
      <w:r w:rsidR="007E53D7">
        <w:rPr>
          <w:rFonts w:ascii="Arial" w:hAnsi="Arial" w:cs="Arial"/>
        </w:rPr>
        <w:t xml:space="preserve">Indústrias de </w:t>
      </w:r>
      <w:r w:rsidR="00D74B41">
        <w:rPr>
          <w:rFonts w:ascii="Arial" w:hAnsi="Arial" w:cs="Arial"/>
        </w:rPr>
        <w:t>Biocombustíveis</w:t>
      </w:r>
      <w:r w:rsidR="007E53D7">
        <w:rPr>
          <w:rFonts w:ascii="Arial" w:hAnsi="Arial" w:cs="Arial"/>
        </w:rPr>
        <w:t xml:space="preserve">, no município de Campo Novo do Parecis-MT. </w:t>
      </w:r>
      <w:r w:rsidR="00DF5B94">
        <w:rPr>
          <w:rFonts w:ascii="Arial" w:hAnsi="Arial" w:cs="Arial"/>
        </w:rPr>
        <w:t xml:space="preserve"> A finalidade d</w:t>
      </w:r>
      <w:r w:rsidR="00B63161">
        <w:rPr>
          <w:rFonts w:ascii="Arial" w:hAnsi="Arial" w:cs="Arial"/>
        </w:rPr>
        <w:t>o referendu</w:t>
      </w:r>
      <w:r w:rsidR="007E53D7">
        <w:rPr>
          <w:rFonts w:ascii="Arial" w:hAnsi="Arial" w:cs="Arial"/>
        </w:rPr>
        <w:t>m da</w:t>
      </w:r>
      <w:r w:rsidR="008C0875">
        <w:rPr>
          <w:rFonts w:ascii="Arial" w:hAnsi="Arial" w:cs="Arial"/>
        </w:rPr>
        <w:t xml:space="preserve"> Licença Prévia</w:t>
      </w:r>
      <w:r w:rsidR="00DF5B94">
        <w:rPr>
          <w:rFonts w:ascii="Arial" w:hAnsi="Arial" w:cs="Arial"/>
        </w:rPr>
        <w:t xml:space="preserve"> é</w:t>
      </w:r>
      <w:r w:rsidR="00B63161">
        <w:rPr>
          <w:rFonts w:ascii="Arial" w:hAnsi="Arial" w:cs="Arial"/>
        </w:rPr>
        <w:t xml:space="preserve"> para ampliação da In</w:t>
      </w:r>
      <w:r w:rsidR="008C7F63">
        <w:rPr>
          <w:rFonts w:ascii="Arial" w:hAnsi="Arial" w:cs="Arial"/>
        </w:rPr>
        <w:t xml:space="preserve">dústria de Etanol de Milho e </w:t>
      </w:r>
      <w:proofErr w:type="spellStart"/>
      <w:r w:rsidR="008C7F63">
        <w:rPr>
          <w:rFonts w:ascii="Arial" w:hAnsi="Arial" w:cs="Arial"/>
        </w:rPr>
        <w:t>DDGs</w:t>
      </w:r>
      <w:proofErr w:type="spellEnd"/>
      <w:r w:rsidR="008C7F63">
        <w:rPr>
          <w:rFonts w:ascii="Arial" w:hAnsi="Arial" w:cs="Arial"/>
        </w:rPr>
        <w:t>, localizada no</w:t>
      </w:r>
      <w:r w:rsidR="007E53D7">
        <w:rPr>
          <w:rFonts w:ascii="Arial" w:hAnsi="Arial" w:cs="Arial"/>
        </w:rPr>
        <w:t xml:space="preserve"> município de Campo Novo do</w:t>
      </w:r>
      <w:r w:rsidR="00D153C4">
        <w:rPr>
          <w:rFonts w:ascii="Arial" w:hAnsi="Arial" w:cs="Arial"/>
        </w:rPr>
        <w:t xml:space="preserve"> Parecis</w:t>
      </w:r>
      <w:r w:rsidR="008C7F63">
        <w:rPr>
          <w:rFonts w:ascii="Arial" w:hAnsi="Arial" w:cs="Arial"/>
        </w:rPr>
        <w:t>-MT.</w:t>
      </w:r>
    </w:p>
    <w:p w:rsidR="00B63161" w:rsidRDefault="00B63161" w:rsidP="009E28E9">
      <w:pPr>
        <w:jc w:val="both"/>
        <w:rPr>
          <w:rFonts w:ascii="Arial" w:hAnsi="Arial" w:cs="Arial"/>
        </w:rPr>
      </w:pPr>
    </w:p>
    <w:p w:rsidR="00EC06A7" w:rsidRDefault="009E28E9" w:rsidP="00EC06A7">
      <w:pPr>
        <w:jc w:val="both"/>
        <w:rPr>
          <w:rFonts w:ascii="Arial" w:hAnsi="Arial" w:cs="Arial"/>
        </w:rPr>
      </w:pPr>
      <w:r w:rsidRPr="00196C88">
        <w:rPr>
          <w:rFonts w:ascii="Arial" w:hAnsi="Arial" w:cs="Arial"/>
        </w:rPr>
        <w:t>Art. 2º - Esta resolução entra</w:t>
      </w:r>
      <w:r>
        <w:rPr>
          <w:rFonts w:ascii="Arial" w:hAnsi="Arial" w:cs="Arial"/>
        </w:rPr>
        <w:t xml:space="preserve">rá </w:t>
      </w:r>
      <w:r w:rsidRPr="00196C88">
        <w:rPr>
          <w:rFonts w:ascii="Arial" w:hAnsi="Arial" w:cs="Arial"/>
        </w:rPr>
        <w:t>em vigor na data de sua publicação.</w:t>
      </w:r>
    </w:p>
    <w:p w:rsidR="0064086D" w:rsidRPr="00196C88" w:rsidRDefault="0064086D" w:rsidP="00EC06A7">
      <w:pPr>
        <w:jc w:val="both"/>
        <w:rPr>
          <w:rFonts w:ascii="Arial" w:hAnsi="Arial" w:cs="Arial"/>
        </w:rPr>
      </w:pPr>
    </w:p>
    <w:p w:rsidR="00574826" w:rsidRDefault="00574826" w:rsidP="00574826">
      <w:pPr>
        <w:jc w:val="both"/>
        <w:rPr>
          <w:rFonts w:ascii="Arial" w:hAnsi="Arial" w:cs="Arial"/>
        </w:rPr>
      </w:pPr>
    </w:p>
    <w:p w:rsidR="00574826" w:rsidRDefault="008C0875" w:rsidP="00574826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Valmi</w:t>
      </w:r>
      <w:proofErr w:type="spellEnd"/>
      <w:r>
        <w:rPr>
          <w:rFonts w:ascii="Arial" w:hAnsi="Arial" w:cs="Arial"/>
        </w:rPr>
        <w:t xml:space="preserve"> Simão de Lima</w:t>
      </w:r>
    </w:p>
    <w:p w:rsidR="00574826" w:rsidRDefault="00463F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CONSEMA</w:t>
      </w:r>
    </w:p>
    <w:p w:rsidR="009D6EFB" w:rsidRDefault="009D6EFB" w:rsidP="00463FF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 substituição</w:t>
      </w:r>
    </w:p>
    <w:p w:rsidR="00574826" w:rsidRDefault="00574826" w:rsidP="00574826">
      <w:pPr>
        <w:rPr>
          <w:rFonts w:ascii="Arial" w:hAnsi="Arial" w:cs="Arial"/>
        </w:rPr>
      </w:pPr>
    </w:p>
    <w:p w:rsidR="00574826" w:rsidRDefault="00574826" w:rsidP="00574826"/>
    <w:p w:rsidR="00EC06A7" w:rsidRPr="00196C88" w:rsidRDefault="00EC06A7" w:rsidP="00EC06A7">
      <w:pPr>
        <w:jc w:val="both"/>
        <w:rPr>
          <w:rFonts w:ascii="Arial" w:hAnsi="Arial" w:cs="Arial"/>
        </w:rPr>
      </w:pPr>
    </w:p>
    <w:p w:rsidR="00F71C83" w:rsidRDefault="00F71C83" w:rsidP="0025564A">
      <w:pPr>
        <w:rPr>
          <w:rFonts w:ascii="Arial" w:hAnsi="Arial" w:cs="Arial"/>
        </w:rPr>
      </w:pPr>
    </w:p>
    <w:p w:rsidR="00D00B5B" w:rsidRDefault="00D00B5B" w:rsidP="00D00B5B">
      <w:pPr>
        <w:rPr>
          <w:rFonts w:ascii="Arial" w:hAnsi="Arial" w:cs="Arial"/>
        </w:rPr>
      </w:pPr>
    </w:p>
    <w:p w:rsidR="00242693" w:rsidRPr="00196C88" w:rsidRDefault="00242693" w:rsidP="00242693">
      <w:pPr>
        <w:jc w:val="center"/>
        <w:rPr>
          <w:rFonts w:ascii="Arial" w:hAnsi="Arial" w:cs="Arial"/>
        </w:rPr>
      </w:pPr>
    </w:p>
    <w:p w:rsidR="00242693" w:rsidRDefault="00242693" w:rsidP="00242693">
      <w:pPr>
        <w:jc w:val="center"/>
        <w:rPr>
          <w:rFonts w:ascii="Arial" w:hAnsi="Arial" w:cs="Arial"/>
        </w:rPr>
      </w:pPr>
    </w:p>
    <w:p w:rsidR="00380473" w:rsidRPr="00196C88" w:rsidRDefault="00380473" w:rsidP="0016170F">
      <w:pPr>
        <w:rPr>
          <w:rFonts w:ascii="Arial" w:hAnsi="Arial" w:cs="Arial"/>
        </w:rPr>
      </w:pPr>
    </w:p>
    <w:p w:rsidR="00242693" w:rsidRPr="00196C88" w:rsidRDefault="00242693" w:rsidP="00371DA8">
      <w:pPr>
        <w:rPr>
          <w:rFonts w:ascii="Arial" w:hAnsi="Arial" w:cs="Arial"/>
        </w:rPr>
      </w:pPr>
    </w:p>
    <w:p w:rsidR="00242693" w:rsidRDefault="00242693" w:rsidP="00242693">
      <w:pPr>
        <w:rPr>
          <w:rFonts w:ascii="Arial" w:hAnsi="Arial" w:cs="Arial"/>
        </w:rPr>
      </w:pPr>
    </w:p>
    <w:p w:rsidR="00242693" w:rsidRPr="00196C88" w:rsidRDefault="00242693" w:rsidP="00242693"/>
    <w:p w:rsidR="00EC06A7" w:rsidRPr="00196C88" w:rsidRDefault="00EC06A7" w:rsidP="00242693">
      <w:pPr>
        <w:jc w:val="center"/>
        <w:rPr>
          <w:rFonts w:ascii="Arial" w:hAnsi="Arial" w:cs="Arial"/>
        </w:rPr>
      </w:pPr>
    </w:p>
    <w:p w:rsidR="00867C97" w:rsidRPr="00196C88" w:rsidRDefault="00867C97"/>
    <w:sectPr w:rsidR="00867C97" w:rsidRPr="00196C88" w:rsidSect="00BB3961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A7"/>
    <w:rsid w:val="0001716A"/>
    <w:rsid w:val="00032D5C"/>
    <w:rsid w:val="000337EE"/>
    <w:rsid w:val="00043321"/>
    <w:rsid w:val="00044801"/>
    <w:rsid w:val="00046698"/>
    <w:rsid w:val="00050CE6"/>
    <w:rsid w:val="00052903"/>
    <w:rsid w:val="00054FF3"/>
    <w:rsid w:val="00063862"/>
    <w:rsid w:val="00072572"/>
    <w:rsid w:val="00083186"/>
    <w:rsid w:val="00083ABA"/>
    <w:rsid w:val="00087277"/>
    <w:rsid w:val="00092D00"/>
    <w:rsid w:val="000964EB"/>
    <w:rsid w:val="000B1ACB"/>
    <w:rsid w:val="000B7CE6"/>
    <w:rsid w:val="000D54AF"/>
    <w:rsid w:val="000D580F"/>
    <w:rsid w:val="000D7CC5"/>
    <w:rsid w:val="000E7784"/>
    <w:rsid w:val="000F05F9"/>
    <w:rsid w:val="000F09E7"/>
    <w:rsid w:val="001055F3"/>
    <w:rsid w:val="001164D9"/>
    <w:rsid w:val="00122EDF"/>
    <w:rsid w:val="00126CE6"/>
    <w:rsid w:val="00140D4D"/>
    <w:rsid w:val="00142F14"/>
    <w:rsid w:val="001523A3"/>
    <w:rsid w:val="001565F8"/>
    <w:rsid w:val="0016170F"/>
    <w:rsid w:val="001630D9"/>
    <w:rsid w:val="00166040"/>
    <w:rsid w:val="00174E29"/>
    <w:rsid w:val="0018605D"/>
    <w:rsid w:val="00193E90"/>
    <w:rsid w:val="00196C88"/>
    <w:rsid w:val="00197640"/>
    <w:rsid w:val="001977FF"/>
    <w:rsid w:val="001A0246"/>
    <w:rsid w:val="001A3057"/>
    <w:rsid w:val="001A41BF"/>
    <w:rsid w:val="001A4EFC"/>
    <w:rsid w:val="001D05B8"/>
    <w:rsid w:val="001E2E65"/>
    <w:rsid w:val="001E43C6"/>
    <w:rsid w:val="001E74BF"/>
    <w:rsid w:val="001F3CDC"/>
    <w:rsid w:val="00203D29"/>
    <w:rsid w:val="002054CA"/>
    <w:rsid w:val="00226B08"/>
    <w:rsid w:val="00242693"/>
    <w:rsid w:val="002459D3"/>
    <w:rsid w:val="002533BE"/>
    <w:rsid w:val="0025564A"/>
    <w:rsid w:val="00255658"/>
    <w:rsid w:val="00257843"/>
    <w:rsid w:val="00270CF4"/>
    <w:rsid w:val="00271DBB"/>
    <w:rsid w:val="00274E2D"/>
    <w:rsid w:val="00290F92"/>
    <w:rsid w:val="002A378E"/>
    <w:rsid w:val="002B193E"/>
    <w:rsid w:val="002C2F2D"/>
    <w:rsid w:val="002C44F6"/>
    <w:rsid w:val="002C7F5A"/>
    <w:rsid w:val="002D2293"/>
    <w:rsid w:val="002F2A12"/>
    <w:rsid w:val="002F32DB"/>
    <w:rsid w:val="002F4188"/>
    <w:rsid w:val="00320FC3"/>
    <w:rsid w:val="00321CBE"/>
    <w:rsid w:val="00322A82"/>
    <w:rsid w:val="003404B0"/>
    <w:rsid w:val="0034281E"/>
    <w:rsid w:val="0034419A"/>
    <w:rsid w:val="00371DA8"/>
    <w:rsid w:val="00373B08"/>
    <w:rsid w:val="0037592A"/>
    <w:rsid w:val="00380473"/>
    <w:rsid w:val="00387B25"/>
    <w:rsid w:val="00394515"/>
    <w:rsid w:val="00395056"/>
    <w:rsid w:val="003A13ED"/>
    <w:rsid w:val="003B0CE2"/>
    <w:rsid w:val="003B630A"/>
    <w:rsid w:val="003C05F2"/>
    <w:rsid w:val="003C3DA9"/>
    <w:rsid w:val="003C4125"/>
    <w:rsid w:val="003E1AC9"/>
    <w:rsid w:val="003E36EE"/>
    <w:rsid w:val="003E3F21"/>
    <w:rsid w:val="00401D0B"/>
    <w:rsid w:val="004079B0"/>
    <w:rsid w:val="00414DA2"/>
    <w:rsid w:val="00430805"/>
    <w:rsid w:val="00437959"/>
    <w:rsid w:val="00446D37"/>
    <w:rsid w:val="0045380B"/>
    <w:rsid w:val="004547D0"/>
    <w:rsid w:val="00455805"/>
    <w:rsid w:val="00457197"/>
    <w:rsid w:val="00463FFB"/>
    <w:rsid w:val="00473840"/>
    <w:rsid w:val="00482F32"/>
    <w:rsid w:val="004A3185"/>
    <w:rsid w:val="004B1E4F"/>
    <w:rsid w:val="004B36BC"/>
    <w:rsid w:val="004B578B"/>
    <w:rsid w:val="004D46FF"/>
    <w:rsid w:val="004F1750"/>
    <w:rsid w:val="00505000"/>
    <w:rsid w:val="00510161"/>
    <w:rsid w:val="00512AD6"/>
    <w:rsid w:val="00512D50"/>
    <w:rsid w:val="00514BDB"/>
    <w:rsid w:val="005153C4"/>
    <w:rsid w:val="00516867"/>
    <w:rsid w:val="00516C31"/>
    <w:rsid w:val="005213E0"/>
    <w:rsid w:val="00551246"/>
    <w:rsid w:val="00561BB8"/>
    <w:rsid w:val="0057169F"/>
    <w:rsid w:val="00572669"/>
    <w:rsid w:val="00574826"/>
    <w:rsid w:val="005840E9"/>
    <w:rsid w:val="005924C2"/>
    <w:rsid w:val="00593554"/>
    <w:rsid w:val="005943CD"/>
    <w:rsid w:val="00596772"/>
    <w:rsid w:val="005A7B01"/>
    <w:rsid w:val="005B177B"/>
    <w:rsid w:val="005B3492"/>
    <w:rsid w:val="005D23CD"/>
    <w:rsid w:val="005D4BC6"/>
    <w:rsid w:val="005D7187"/>
    <w:rsid w:val="005D72E4"/>
    <w:rsid w:val="005E214F"/>
    <w:rsid w:val="005E45F0"/>
    <w:rsid w:val="006051E9"/>
    <w:rsid w:val="00607516"/>
    <w:rsid w:val="00610AFC"/>
    <w:rsid w:val="00615F61"/>
    <w:rsid w:val="0062009D"/>
    <w:rsid w:val="00620B16"/>
    <w:rsid w:val="00635DE5"/>
    <w:rsid w:val="0064086D"/>
    <w:rsid w:val="00642188"/>
    <w:rsid w:val="006506CD"/>
    <w:rsid w:val="00661350"/>
    <w:rsid w:val="006669FA"/>
    <w:rsid w:val="0066755D"/>
    <w:rsid w:val="00667FE2"/>
    <w:rsid w:val="006802A2"/>
    <w:rsid w:val="00692959"/>
    <w:rsid w:val="006A2087"/>
    <w:rsid w:val="006A4365"/>
    <w:rsid w:val="006B48D3"/>
    <w:rsid w:val="006D665C"/>
    <w:rsid w:val="00714F53"/>
    <w:rsid w:val="00722249"/>
    <w:rsid w:val="00732077"/>
    <w:rsid w:val="007320DB"/>
    <w:rsid w:val="007533AA"/>
    <w:rsid w:val="007548AB"/>
    <w:rsid w:val="00770C46"/>
    <w:rsid w:val="007754D0"/>
    <w:rsid w:val="00785C9F"/>
    <w:rsid w:val="00786F2A"/>
    <w:rsid w:val="007A15CB"/>
    <w:rsid w:val="007A3953"/>
    <w:rsid w:val="007B16D0"/>
    <w:rsid w:val="007D29B8"/>
    <w:rsid w:val="007E0298"/>
    <w:rsid w:val="007E53D7"/>
    <w:rsid w:val="007F6955"/>
    <w:rsid w:val="008023B9"/>
    <w:rsid w:val="00811491"/>
    <w:rsid w:val="00824F56"/>
    <w:rsid w:val="00826C71"/>
    <w:rsid w:val="00833F68"/>
    <w:rsid w:val="008355D9"/>
    <w:rsid w:val="00842223"/>
    <w:rsid w:val="00847BBD"/>
    <w:rsid w:val="008556B3"/>
    <w:rsid w:val="008560F4"/>
    <w:rsid w:val="00867C97"/>
    <w:rsid w:val="0087314D"/>
    <w:rsid w:val="008745CE"/>
    <w:rsid w:val="00885696"/>
    <w:rsid w:val="008B396E"/>
    <w:rsid w:val="008B798D"/>
    <w:rsid w:val="008C0875"/>
    <w:rsid w:val="008C70D3"/>
    <w:rsid w:val="008C7F63"/>
    <w:rsid w:val="008D0CDD"/>
    <w:rsid w:val="008D130D"/>
    <w:rsid w:val="008D7718"/>
    <w:rsid w:val="008F4836"/>
    <w:rsid w:val="008F5CF0"/>
    <w:rsid w:val="00900FB2"/>
    <w:rsid w:val="00902A6E"/>
    <w:rsid w:val="009106A9"/>
    <w:rsid w:val="009109AA"/>
    <w:rsid w:val="00962A86"/>
    <w:rsid w:val="009650E6"/>
    <w:rsid w:val="00972974"/>
    <w:rsid w:val="00983CBA"/>
    <w:rsid w:val="009979AA"/>
    <w:rsid w:val="009A0E4A"/>
    <w:rsid w:val="009B0C37"/>
    <w:rsid w:val="009B3FC6"/>
    <w:rsid w:val="009B48B4"/>
    <w:rsid w:val="009B5060"/>
    <w:rsid w:val="009C121B"/>
    <w:rsid w:val="009C28CF"/>
    <w:rsid w:val="009C3632"/>
    <w:rsid w:val="009C4DDA"/>
    <w:rsid w:val="009C6AC9"/>
    <w:rsid w:val="009D0025"/>
    <w:rsid w:val="009D11C9"/>
    <w:rsid w:val="009D3D4D"/>
    <w:rsid w:val="009D4212"/>
    <w:rsid w:val="009D50A5"/>
    <w:rsid w:val="009D53C8"/>
    <w:rsid w:val="009D6EFB"/>
    <w:rsid w:val="009D78E1"/>
    <w:rsid w:val="009E28E9"/>
    <w:rsid w:val="009F3464"/>
    <w:rsid w:val="00A0727C"/>
    <w:rsid w:val="00A122DB"/>
    <w:rsid w:val="00A238FC"/>
    <w:rsid w:val="00A32315"/>
    <w:rsid w:val="00A32C11"/>
    <w:rsid w:val="00A41C9D"/>
    <w:rsid w:val="00A61314"/>
    <w:rsid w:val="00A7225D"/>
    <w:rsid w:val="00A75B86"/>
    <w:rsid w:val="00A94772"/>
    <w:rsid w:val="00A94A74"/>
    <w:rsid w:val="00A9549B"/>
    <w:rsid w:val="00A97E80"/>
    <w:rsid w:val="00AA5C77"/>
    <w:rsid w:val="00AB00B4"/>
    <w:rsid w:val="00AD4F2C"/>
    <w:rsid w:val="00AD5160"/>
    <w:rsid w:val="00AD6CD0"/>
    <w:rsid w:val="00AE2170"/>
    <w:rsid w:val="00B020DE"/>
    <w:rsid w:val="00B036F9"/>
    <w:rsid w:val="00B104BB"/>
    <w:rsid w:val="00B1296B"/>
    <w:rsid w:val="00B24C2E"/>
    <w:rsid w:val="00B26D45"/>
    <w:rsid w:val="00B45B06"/>
    <w:rsid w:val="00B54DD4"/>
    <w:rsid w:val="00B61F49"/>
    <w:rsid w:val="00B63161"/>
    <w:rsid w:val="00B65CA1"/>
    <w:rsid w:val="00B66421"/>
    <w:rsid w:val="00B73C0B"/>
    <w:rsid w:val="00B76E3B"/>
    <w:rsid w:val="00B81575"/>
    <w:rsid w:val="00BA2E7E"/>
    <w:rsid w:val="00BA3F41"/>
    <w:rsid w:val="00BA5F16"/>
    <w:rsid w:val="00BB3961"/>
    <w:rsid w:val="00BB67C9"/>
    <w:rsid w:val="00BB69E0"/>
    <w:rsid w:val="00BB74EC"/>
    <w:rsid w:val="00BD211B"/>
    <w:rsid w:val="00BE7FAF"/>
    <w:rsid w:val="00BF1CED"/>
    <w:rsid w:val="00C0652F"/>
    <w:rsid w:val="00C12C61"/>
    <w:rsid w:val="00C15F4F"/>
    <w:rsid w:val="00C217B8"/>
    <w:rsid w:val="00C2751B"/>
    <w:rsid w:val="00C27A1F"/>
    <w:rsid w:val="00C32A58"/>
    <w:rsid w:val="00C34F37"/>
    <w:rsid w:val="00C47347"/>
    <w:rsid w:val="00C47C90"/>
    <w:rsid w:val="00C522EB"/>
    <w:rsid w:val="00C6522A"/>
    <w:rsid w:val="00CA3B17"/>
    <w:rsid w:val="00CB613B"/>
    <w:rsid w:val="00CC2C9F"/>
    <w:rsid w:val="00CC2D87"/>
    <w:rsid w:val="00CC7F73"/>
    <w:rsid w:val="00D00B5B"/>
    <w:rsid w:val="00D061FC"/>
    <w:rsid w:val="00D14EE6"/>
    <w:rsid w:val="00D153C4"/>
    <w:rsid w:val="00D2030C"/>
    <w:rsid w:val="00D2634B"/>
    <w:rsid w:val="00D27759"/>
    <w:rsid w:val="00D30891"/>
    <w:rsid w:val="00D31F14"/>
    <w:rsid w:val="00D375F1"/>
    <w:rsid w:val="00D40E15"/>
    <w:rsid w:val="00D4384D"/>
    <w:rsid w:val="00D4570A"/>
    <w:rsid w:val="00D50CE9"/>
    <w:rsid w:val="00D531D5"/>
    <w:rsid w:val="00D74B41"/>
    <w:rsid w:val="00D768D1"/>
    <w:rsid w:val="00D80594"/>
    <w:rsid w:val="00D85AED"/>
    <w:rsid w:val="00D901D0"/>
    <w:rsid w:val="00D96662"/>
    <w:rsid w:val="00D96C1E"/>
    <w:rsid w:val="00DB46B6"/>
    <w:rsid w:val="00DB6F8E"/>
    <w:rsid w:val="00DC38F2"/>
    <w:rsid w:val="00DC6142"/>
    <w:rsid w:val="00DD0D0E"/>
    <w:rsid w:val="00DD110C"/>
    <w:rsid w:val="00DD500E"/>
    <w:rsid w:val="00DE4B68"/>
    <w:rsid w:val="00DE504A"/>
    <w:rsid w:val="00DF5B94"/>
    <w:rsid w:val="00E01D09"/>
    <w:rsid w:val="00E0557A"/>
    <w:rsid w:val="00E20EA4"/>
    <w:rsid w:val="00E324C3"/>
    <w:rsid w:val="00E4561A"/>
    <w:rsid w:val="00E5008A"/>
    <w:rsid w:val="00E61D82"/>
    <w:rsid w:val="00E67BFF"/>
    <w:rsid w:val="00E87EB8"/>
    <w:rsid w:val="00E94072"/>
    <w:rsid w:val="00EA60CE"/>
    <w:rsid w:val="00EB0E2C"/>
    <w:rsid w:val="00EB2E99"/>
    <w:rsid w:val="00EB4104"/>
    <w:rsid w:val="00EC06A7"/>
    <w:rsid w:val="00EC43A7"/>
    <w:rsid w:val="00EC7BD2"/>
    <w:rsid w:val="00ED7B67"/>
    <w:rsid w:val="00EF2CE3"/>
    <w:rsid w:val="00EF73B2"/>
    <w:rsid w:val="00F04E3A"/>
    <w:rsid w:val="00F17679"/>
    <w:rsid w:val="00F24D40"/>
    <w:rsid w:val="00F27E46"/>
    <w:rsid w:val="00F40932"/>
    <w:rsid w:val="00F47E1C"/>
    <w:rsid w:val="00F54274"/>
    <w:rsid w:val="00F64E10"/>
    <w:rsid w:val="00F71C83"/>
    <w:rsid w:val="00F75B5B"/>
    <w:rsid w:val="00F86815"/>
    <w:rsid w:val="00F931E3"/>
    <w:rsid w:val="00FB1C75"/>
    <w:rsid w:val="00FB3EB7"/>
    <w:rsid w:val="00FC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AF8BDC8"/>
  <w15:docId w15:val="{8DBF7BCD-B7E7-403A-965A-8ABBF357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C06A7"/>
    <w:pPr>
      <w:keepNext/>
      <w:outlineLvl w:val="2"/>
    </w:pPr>
    <w:rPr>
      <w:b/>
      <w:bCs/>
      <w:color w:val="0000FF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EC06A7"/>
    <w:rPr>
      <w:rFonts w:ascii="Times New Roman" w:eastAsia="Times New Roman" w:hAnsi="Times New Roman" w:cs="Times New Roman"/>
      <w:b/>
      <w:bCs/>
      <w:color w:val="0000FF"/>
      <w:sz w:val="24"/>
      <w:szCs w:val="24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54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54C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Valter Ribeiro</dc:creator>
  <cp:lastModifiedBy>José Valter Ribeiro</cp:lastModifiedBy>
  <cp:revision>15</cp:revision>
  <cp:lastPrinted>2021-05-31T12:28:00Z</cp:lastPrinted>
  <dcterms:created xsi:type="dcterms:W3CDTF">2021-11-26T12:21:00Z</dcterms:created>
  <dcterms:modified xsi:type="dcterms:W3CDTF">2021-11-26T19:27:00Z</dcterms:modified>
</cp:coreProperties>
</file>